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EE" w:rsidRDefault="00AD05AA">
      <w:pPr>
        <w:pStyle w:val="BodyText"/>
        <w:ind w:left="30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22923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3215157" cy="716756"/>
            <wp:effectExtent l="0" t="0" r="0" b="762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57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br w:type="textWrapping" w:clear="all"/>
      </w:r>
    </w:p>
    <w:p w:rsidR="00A27CEE" w:rsidRDefault="00A27CEE">
      <w:pPr>
        <w:pStyle w:val="BodyText"/>
        <w:rPr>
          <w:rFonts w:ascii="Times New Roman"/>
          <w:b w:val="0"/>
          <w:sz w:val="20"/>
        </w:rPr>
      </w:pPr>
    </w:p>
    <w:p w:rsidR="00A27CEE" w:rsidRDefault="00A27CEE">
      <w:pPr>
        <w:pStyle w:val="BodyText"/>
        <w:spacing w:before="4"/>
        <w:rPr>
          <w:rFonts w:ascii="Times New Roman"/>
          <w:b w:val="0"/>
          <w:sz w:val="22"/>
        </w:rPr>
      </w:pPr>
    </w:p>
    <w:p w:rsidR="00A27CEE" w:rsidRDefault="00AD05AA">
      <w:pPr>
        <w:pStyle w:val="Title"/>
      </w:pPr>
      <w:r>
        <w:t>202</w:t>
      </w:r>
      <w:r w:rsidR="004B06DF">
        <w:t>4</w:t>
      </w:r>
      <w:r>
        <w:t>-202</w:t>
      </w:r>
      <w:r w:rsidR="004B06DF">
        <w:t>5</w:t>
      </w:r>
      <w:bookmarkStart w:id="0" w:name="_GoBack"/>
      <w:bookmarkEnd w:id="0"/>
      <w:r>
        <w:rPr>
          <w:spacing w:val="-17"/>
        </w:rPr>
        <w:t xml:space="preserve"> </w:t>
      </w:r>
      <w:r>
        <w:t>Department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Spanish</w:t>
      </w:r>
      <w:r>
        <w:rPr>
          <w:spacing w:val="-17"/>
        </w:rPr>
        <w:t xml:space="preserve"> </w:t>
      </w:r>
      <w:r>
        <w:t>Scholarship</w:t>
      </w:r>
      <w:r>
        <w:rPr>
          <w:spacing w:val="-17"/>
        </w:rPr>
        <w:t xml:space="preserve"> </w:t>
      </w:r>
      <w:r>
        <w:rPr>
          <w:spacing w:val="-2"/>
        </w:rPr>
        <w:t>Appeal</w:t>
      </w:r>
    </w:p>
    <w:p w:rsidR="00A27CEE" w:rsidRDefault="00A27CEE">
      <w:pPr>
        <w:pStyle w:val="BodyText"/>
        <w:rPr>
          <w:sz w:val="20"/>
        </w:rPr>
      </w:pPr>
    </w:p>
    <w:p w:rsidR="00A27CEE" w:rsidRDefault="00A27CEE">
      <w:pPr>
        <w:pStyle w:val="BodyText"/>
        <w:rPr>
          <w:sz w:val="20"/>
        </w:rPr>
      </w:pPr>
    </w:p>
    <w:p w:rsidR="00A27CEE" w:rsidRDefault="00A27CEE">
      <w:pPr>
        <w:pStyle w:val="BodyText"/>
        <w:spacing w:before="4" w:after="1"/>
        <w:rPr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6916"/>
      </w:tblGrid>
      <w:tr w:rsidR="00A27CEE">
        <w:trPr>
          <w:trHeight w:val="384"/>
        </w:trPr>
        <w:tc>
          <w:tcPr>
            <w:tcW w:w="10890" w:type="dxa"/>
            <w:gridSpan w:val="2"/>
            <w:tcBorders>
              <w:bottom w:val="single" w:sz="18" w:space="0" w:color="000000"/>
            </w:tcBorders>
            <w:shd w:val="clear" w:color="auto" w:fill="007635"/>
          </w:tcPr>
          <w:p w:rsidR="00A27CEE" w:rsidRDefault="00AD05AA">
            <w:pPr>
              <w:pStyle w:val="TableParagraph"/>
              <w:spacing w:line="341" w:lineRule="exact"/>
              <w:ind w:left="3357" w:right="3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A27CEE">
        <w:trPr>
          <w:trHeight w:val="938"/>
        </w:trPr>
        <w:tc>
          <w:tcPr>
            <w:tcW w:w="3974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:rsidR="00A27CEE" w:rsidRDefault="00AD05AA">
            <w:pPr>
              <w:pStyle w:val="TableParagraph"/>
              <w:spacing w:line="28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916" w:type="dxa"/>
            <w:tcBorders>
              <w:top w:val="single" w:sz="18" w:space="0" w:color="000000"/>
              <w:left w:val="nil"/>
              <w:bottom w:val="single" w:sz="8" w:space="0" w:color="000000"/>
            </w:tcBorders>
          </w:tcPr>
          <w:p w:rsidR="00A27CEE" w:rsidRDefault="00AD05AA">
            <w:pPr>
              <w:pStyle w:val="TableParagraph"/>
              <w:spacing w:line="288" w:lineRule="exact"/>
              <w:ind w:left="2524"/>
              <w:rPr>
                <w:b/>
                <w:sz w:val="24"/>
              </w:rPr>
            </w:pPr>
            <w:r>
              <w:rPr>
                <w:b/>
                <w:sz w:val="24"/>
              </w:rPr>
              <w:t>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ID:</w:t>
            </w:r>
          </w:p>
        </w:tc>
      </w:tr>
      <w:tr w:rsidR="00A27CEE">
        <w:trPr>
          <w:trHeight w:val="964"/>
        </w:trPr>
        <w:tc>
          <w:tcPr>
            <w:tcW w:w="3974" w:type="dxa"/>
            <w:tcBorders>
              <w:top w:val="single" w:sz="8" w:space="0" w:color="000000"/>
              <w:right w:val="nil"/>
            </w:tcBorders>
          </w:tcPr>
          <w:p w:rsidR="00A27CEE" w:rsidRDefault="00AD05A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Address:</w:t>
            </w:r>
          </w:p>
        </w:tc>
        <w:tc>
          <w:tcPr>
            <w:tcW w:w="6916" w:type="dxa"/>
            <w:tcBorders>
              <w:top w:val="single" w:sz="8" w:space="0" w:color="000000"/>
              <w:left w:val="nil"/>
            </w:tcBorders>
          </w:tcPr>
          <w:p w:rsidR="00A27CEE" w:rsidRDefault="00AD05AA">
            <w:pPr>
              <w:pStyle w:val="TableParagraph"/>
              <w:spacing w:before="1"/>
              <w:ind w:left="2503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(include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code):</w:t>
            </w:r>
          </w:p>
        </w:tc>
      </w:tr>
    </w:tbl>
    <w:p w:rsidR="00A27CEE" w:rsidRDefault="00A27CEE">
      <w:pPr>
        <w:pStyle w:val="BodyText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A27CEE">
        <w:trPr>
          <w:trHeight w:val="430"/>
        </w:trPr>
        <w:tc>
          <w:tcPr>
            <w:tcW w:w="10890" w:type="dxa"/>
            <w:shd w:val="clear" w:color="auto" w:fill="007635"/>
          </w:tcPr>
          <w:p w:rsidR="00A27CEE" w:rsidRDefault="00AD05AA">
            <w:pPr>
              <w:pStyle w:val="TableParagraph"/>
              <w:spacing w:line="341" w:lineRule="exact"/>
              <w:ind w:left="3357" w:right="3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II: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Certification</w:t>
            </w:r>
          </w:p>
        </w:tc>
      </w:tr>
      <w:tr w:rsidR="00A27CEE">
        <w:trPr>
          <w:trHeight w:val="2632"/>
        </w:trPr>
        <w:tc>
          <w:tcPr>
            <w:tcW w:w="10890" w:type="dxa"/>
          </w:tcPr>
          <w:p w:rsidR="00A27CEE" w:rsidRDefault="00AD05AA">
            <w:pPr>
              <w:pStyle w:val="TableParagraph"/>
              <w:spacing w:before="6"/>
              <w:ind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certify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information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contained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correct.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notify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committee of any change in my enrollment. I understand that if approved, my scholarship may not disburse to my student account until after the official census date of each term. I understand that if my tuition and fee charges are greater than my scholarship, I must make payment arrangements or my courses may be dropped. I further understand that I will be notified via email of the appeal decision and the typical response time is within 4 weeks of appeal submission.</w:t>
            </w:r>
          </w:p>
          <w:p w:rsidR="00A27CEE" w:rsidRDefault="00A27CE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A27CEE" w:rsidRDefault="00AD05AA">
            <w:pPr>
              <w:pStyle w:val="TableParagraph"/>
              <w:tabs>
                <w:tab w:val="left" w:pos="6502"/>
                <w:tab w:val="left" w:pos="7205"/>
                <w:tab w:val="left" w:pos="10312"/>
              </w:tabs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ab/>
              <w:t xml:space="preserve">Date: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:rsidR="00A27CEE" w:rsidRDefault="00A27CEE">
      <w:pPr>
        <w:pStyle w:val="BodyText"/>
        <w:rPr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0"/>
      </w:tblGrid>
      <w:tr w:rsidR="00A27CEE">
        <w:trPr>
          <w:trHeight w:val="430"/>
        </w:trPr>
        <w:tc>
          <w:tcPr>
            <w:tcW w:w="10920" w:type="dxa"/>
            <w:shd w:val="clear" w:color="auto" w:fill="007635"/>
          </w:tcPr>
          <w:p w:rsidR="00A27CEE" w:rsidRDefault="00AD05AA">
            <w:pPr>
              <w:pStyle w:val="TableParagraph"/>
              <w:spacing w:before="5"/>
              <w:ind w:left="3751" w:right="37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III: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Reason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Appeal</w:t>
            </w:r>
          </w:p>
        </w:tc>
      </w:tr>
      <w:tr w:rsidR="00A27CEE">
        <w:trPr>
          <w:trHeight w:val="3807"/>
        </w:trPr>
        <w:tc>
          <w:tcPr>
            <w:tcW w:w="10920" w:type="dxa"/>
          </w:tcPr>
          <w:p w:rsidR="00A27CEE" w:rsidRDefault="00AD05AA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explanation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“Personal Statement” section AND attach supporting documentation.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Death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Conflict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Internship/Study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Abroad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Illness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documentation)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department)</w:t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10124"/>
              </w:tabs>
              <w:spacing w:before="7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:rsidR="00A27CEE" w:rsidRDefault="00AD05A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Graduating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>Academic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Advisor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must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certify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this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form</w:t>
            </w:r>
            <w:r>
              <w:rPr>
                <w:b/>
                <w:spacing w:val="-4"/>
                <w:sz w:val="24"/>
              </w:rPr>
              <w:t>)</w:t>
            </w:r>
          </w:p>
          <w:p w:rsidR="00A27CEE" w:rsidRDefault="00AD05AA">
            <w:pPr>
              <w:pStyle w:val="TableParagraph"/>
              <w:tabs>
                <w:tab w:val="left" w:pos="4708"/>
              </w:tabs>
              <w:spacing w:before="44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Expected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Graduation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Date: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</w:p>
          <w:p w:rsidR="00A27CEE" w:rsidRDefault="00AD05AA">
            <w:pPr>
              <w:pStyle w:val="TableParagraph"/>
              <w:tabs>
                <w:tab w:val="left" w:pos="6509"/>
                <w:tab w:val="left" w:pos="6566"/>
                <w:tab w:val="left" w:pos="6782"/>
                <w:tab w:val="left" w:pos="10123"/>
              </w:tabs>
              <w:spacing w:before="37" w:line="276" w:lineRule="auto"/>
              <w:ind w:left="787" w:right="7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Academic Advisor Name (Printed):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Phone Number: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Signature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Academic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Advisor: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 xml:space="preserve">Date: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pacing w:val="40"/>
                <w:sz w:val="20"/>
                <w:u w:val="single"/>
              </w:rPr>
              <w:t xml:space="preserve"> </w:t>
            </w:r>
          </w:p>
        </w:tc>
      </w:tr>
    </w:tbl>
    <w:p w:rsidR="00A27CEE" w:rsidRDefault="00A27CEE">
      <w:pPr>
        <w:spacing w:line="276" w:lineRule="auto"/>
        <w:rPr>
          <w:sz w:val="20"/>
        </w:rPr>
        <w:sectPr w:rsidR="00A27CEE">
          <w:type w:val="continuous"/>
          <w:pgSz w:w="12240" w:h="15840"/>
          <w:pgMar w:top="720" w:right="520" w:bottom="1915" w:left="58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0"/>
      </w:tblGrid>
      <w:tr w:rsidR="00A27CEE">
        <w:trPr>
          <w:trHeight w:val="350"/>
        </w:trPr>
        <w:tc>
          <w:tcPr>
            <w:tcW w:w="10890" w:type="dxa"/>
            <w:shd w:val="clear" w:color="auto" w:fill="007635"/>
          </w:tcPr>
          <w:p w:rsidR="00A27CEE" w:rsidRDefault="00AD05AA">
            <w:pPr>
              <w:pStyle w:val="TableParagraph"/>
              <w:spacing w:line="330" w:lineRule="exact"/>
              <w:ind w:left="3357" w:right="3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IV: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Personal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Statement</w:t>
            </w:r>
          </w:p>
        </w:tc>
      </w:tr>
      <w:tr w:rsidR="00A27CEE">
        <w:trPr>
          <w:trHeight w:val="9962"/>
        </w:trPr>
        <w:tc>
          <w:tcPr>
            <w:tcW w:w="10890" w:type="dxa"/>
          </w:tcPr>
          <w:p w:rsidR="00A27CEE" w:rsidRDefault="00AD05AA"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describing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occurred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scholarship criteria. Attach supporting documentation if necessary.</w:t>
            </w:r>
          </w:p>
          <w:p w:rsidR="00A27CEE" w:rsidRDefault="00A27CEE">
            <w:pPr>
              <w:pStyle w:val="TableParagraph"/>
              <w:ind w:left="0"/>
              <w:rPr>
                <w:b/>
                <w:sz w:val="20"/>
              </w:rPr>
            </w:pPr>
          </w:p>
          <w:p w:rsidR="00A27CEE" w:rsidRDefault="00A27C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72" style="width:530.2pt;height:.95pt;mso-position-horizontal-relative:char;mso-position-vertical-relative:line" coordsize="10604,19">
                  <v:line id="_x0000_s1073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70" style="width:530.2pt;height:.95pt;mso-position-horizontal-relative:char;mso-position-vertical-relative:line" coordsize="10604,19">
                  <v:line id="_x0000_s1071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68" style="width:530.2pt;height:.95pt;mso-position-horizontal-relative:char;mso-position-vertical-relative:line" coordsize="10604,19">
                  <v:line id="_x0000_s1069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66" style="width:530.2pt;height:.95pt;mso-position-horizontal-relative:char;mso-position-vertical-relative:line" coordsize="10604,19">
                  <v:line id="_x0000_s1067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64" style="width:530.2pt;height:.95pt;mso-position-horizontal-relative:char;mso-position-vertical-relative:line" coordsize="10604,19">
                  <v:line id="_x0000_s1065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62" style="width:530.2pt;height:.95pt;mso-position-horizontal-relative:char;mso-position-vertical-relative:line" coordsize="10604,19">
                  <v:line id="_x0000_s1063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60" style="width:530.2pt;height:.95pt;mso-position-horizontal-relative:char;mso-position-vertical-relative:line" coordsize="10604,19">
                  <v:line id="_x0000_s1061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58" style="width:530.2pt;height:.95pt;mso-position-horizontal-relative:char;mso-position-vertical-relative:line" coordsize="10604,19">
                  <v:line id="_x0000_s1059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56" style="width:530.2pt;height:.95pt;mso-position-horizontal-relative:char;mso-position-vertical-relative:line" coordsize="10604,19">
                  <v:line id="_x0000_s1057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54" style="width:530.2pt;height:.95pt;mso-position-horizontal-relative:char;mso-position-vertical-relative:line" coordsize="10604,19">
                  <v:line id="_x0000_s1055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52" style="width:530.2pt;height:.95pt;mso-position-horizontal-relative:char;mso-position-vertical-relative:line" coordsize="10604,19">
                  <v:line id="_x0000_s1053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50" style="width:530.2pt;height:.95pt;mso-position-horizontal-relative:char;mso-position-vertical-relative:line" coordsize="10604,19">
                  <v:line id="_x0000_s1051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048" style="width:530.2pt;height:.95pt;mso-position-horizontal-relative:char;mso-position-vertical-relative:line" coordsize="10604,19">
                  <v:line id="_x0000_s1049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4" o:spid="_x0000_s1046" style="width:530.2pt;height:.95pt;mso-position-horizontal-relative:char;mso-position-vertical-relative:line" coordsize="10604,19">
                  <v:line id="_x0000_s1047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044" style="width:530.2pt;height:.95pt;mso-position-horizontal-relative:char;mso-position-vertical-relative:line" coordsize="10604,19">
                  <v:line id="_x0000_s1045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6" o:spid="_x0000_s1042" style="width:530.2pt;height:.95pt;mso-position-horizontal-relative:char;mso-position-vertical-relative:line" coordsize="10604,19">
                  <v:line id="_x0000_s1043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7" o:spid="_x0000_s1040" style="width:530.2pt;height:.95pt;mso-position-horizontal-relative:char;mso-position-vertical-relative:line" coordsize="10604,19">
                  <v:line id="_x0000_s1041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8" o:spid="_x0000_s1038" style="width:530.2pt;height:.95pt;mso-position-horizontal-relative:char;mso-position-vertical-relative:line" coordsize="10604,19">
                  <v:line id="_x0000_s1039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9" o:spid="_x0000_s1036" style="width:530.2pt;height:.95pt;mso-position-horizontal-relative:char;mso-position-vertical-relative:line" coordsize="10604,19">
                  <v:line id="_x0000_s1037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0" o:spid="_x0000_s1034" style="width:530.2pt;height:.95pt;mso-position-horizontal-relative:char;mso-position-vertical-relative:line" coordsize="10604,19">
                  <v:line id="_x0000_s1035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1" o:spid="_x0000_s1032" style="width:530.2pt;height:.95pt;mso-position-horizontal-relative:char;mso-position-vertical-relative:line" coordsize="10604,19">
                  <v:line id="_x0000_s1033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2" o:spid="_x0000_s1030" style="width:530.2pt;height:.95pt;mso-position-horizontal-relative:char;mso-position-vertical-relative:line" coordsize="10604,19">
                  <v:line id="_x0000_s1031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3" o:spid="_x0000_s1028" style="width:530.2pt;height:.95pt;mso-position-horizontal-relative:char;mso-position-vertical-relative:line" coordsize="10604,19">
                  <v:line id="_x0000_s1029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27CEE" w:rsidRDefault="004B06D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4" o:spid="_x0000_s1026" style="width:530.2pt;height:.95pt;mso-position-horizontal-relative:char;mso-position-vertical-relative:line" coordsize="10604,19">
                  <v:line id="_x0000_s1027" style="position:absolute" from="0,9" to="10603,9" strokeweight=".32025mm"/>
                  <w10:wrap type="none"/>
                  <w10:anchorlock/>
                </v:group>
              </w:pict>
            </w:r>
          </w:p>
          <w:p w:rsidR="00A27CEE" w:rsidRDefault="00A27CE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27CEE" w:rsidRDefault="00AD05AA">
            <w:pPr>
              <w:pStyle w:val="TableParagraph"/>
              <w:tabs>
                <w:tab w:val="left" w:pos="6614"/>
                <w:tab w:val="left" w:pos="9945"/>
              </w:tabs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:rsidR="00A27CEE" w:rsidRDefault="00A27CEE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4320"/>
      </w:tblGrid>
      <w:tr w:rsidR="00A27CEE">
        <w:trPr>
          <w:trHeight w:val="358"/>
        </w:trPr>
        <w:tc>
          <w:tcPr>
            <w:tcW w:w="10890" w:type="dxa"/>
            <w:gridSpan w:val="2"/>
            <w:shd w:val="clear" w:color="auto" w:fill="007635"/>
          </w:tcPr>
          <w:p w:rsidR="00A27CEE" w:rsidRDefault="00AD05AA">
            <w:pPr>
              <w:pStyle w:val="TableParagraph"/>
              <w:spacing w:line="338" w:lineRule="exact"/>
              <w:ind w:left="3357" w:right="3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Department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Use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Only</w:t>
            </w:r>
          </w:p>
        </w:tc>
      </w:tr>
      <w:tr w:rsidR="00A27CEE">
        <w:trPr>
          <w:trHeight w:val="977"/>
        </w:trPr>
        <w:tc>
          <w:tcPr>
            <w:tcW w:w="6570" w:type="dxa"/>
          </w:tcPr>
          <w:p w:rsidR="00A27CEE" w:rsidRDefault="00AD05AA">
            <w:pPr>
              <w:pStyle w:val="TableParagraph"/>
              <w:tabs>
                <w:tab w:val="left" w:pos="2894"/>
                <w:tab w:val="left" w:pos="6330"/>
              </w:tabs>
              <w:spacing w:before="122" w:line="360" w:lineRule="auto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Approved/Denied by: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Date: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320" w:type="dxa"/>
          </w:tcPr>
          <w:p w:rsidR="00A27CEE" w:rsidRDefault="00AD05A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Appeal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Updated</w:t>
            </w:r>
          </w:p>
          <w:p w:rsidR="00A27CEE" w:rsidRDefault="00AD05A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Waiver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  <w:p w:rsidR="00A27CEE" w:rsidRDefault="00AD05A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Revised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SFAS</w:t>
            </w:r>
          </w:p>
          <w:p w:rsidR="00A27CEE" w:rsidRDefault="00AD05A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5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Notified</w:t>
            </w:r>
          </w:p>
        </w:tc>
      </w:tr>
    </w:tbl>
    <w:p w:rsidR="00A27CEE" w:rsidRDefault="00A27CEE">
      <w:pPr>
        <w:pStyle w:val="BodyText"/>
        <w:spacing w:before="9"/>
        <w:rPr>
          <w:sz w:val="21"/>
        </w:rPr>
      </w:pPr>
    </w:p>
    <w:p w:rsidR="00A27CEE" w:rsidRDefault="00AD05AA">
      <w:pPr>
        <w:spacing w:before="51"/>
        <w:ind w:left="2315" w:right="2376"/>
        <w:jc w:val="center"/>
        <w:rPr>
          <w:b/>
          <w:i/>
          <w:sz w:val="24"/>
        </w:rPr>
      </w:pPr>
      <w:r>
        <w:rPr>
          <w:b/>
          <w:i/>
          <w:color w:val="007635"/>
          <w:sz w:val="24"/>
        </w:rPr>
        <w:t>Return</w:t>
      </w:r>
      <w:r>
        <w:rPr>
          <w:b/>
          <w:i/>
          <w:color w:val="007635"/>
          <w:spacing w:val="-7"/>
          <w:sz w:val="24"/>
        </w:rPr>
        <w:t xml:space="preserve"> </w:t>
      </w:r>
      <w:r>
        <w:rPr>
          <w:b/>
          <w:i/>
          <w:color w:val="007635"/>
          <w:sz w:val="24"/>
        </w:rPr>
        <w:t>this</w:t>
      </w:r>
      <w:r>
        <w:rPr>
          <w:b/>
          <w:i/>
          <w:color w:val="007635"/>
          <w:spacing w:val="-2"/>
          <w:sz w:val="24"/>
        </w:rPr>
        <w:t xml:space="preserve"> </w:t>
      </w:r>
      <w:r>
        <w:rPr>
          <w:b/>
          <w:i/>
          <w:color w:val="007635"/>
          <w:sz w:val="24"/>
        </w:rPr>
        <w:t>completed</w:t>
      </w:r>
      <w:r>
        <w:rPr>
          <w:b/>
          <w:i/>
          <w:color w:val="007635"/>
          <w:spacing w:val="-3"/>
          <w:sz w:val="24"/>
        </w:rPr>
        <w:t xml:space="preserve"> </w:t>
      </w:r>
      <w:r>
        <w:rPr>
          <w:b/>
          <w:i/>
          <w:color w:val="007635"/>
          <w:sz w:val="24"/>
        </w:rPr>
        <w:t>form</w:t>
      </w:r>
      <w:r>
        <w:rPr>
          <w:b/>
          <w:i/>
          <w:color w:val="007635"/>
          <w:spacing w:val="-5"/>
          <w:sz w:val="24"/>
        </w:rPr>
        <w:t xml:space="preserve"> </w:t>
      </w:r>
      <w:r>
        <w:rPr>
          <w:b/>
          <w:i/>
          <w:color w:val="007635"/>
          <w:sz w:val="24"/>
        </w:rPr>
        <w:t>with</w:t>
      </w:r>
      <w:r>
        <w:rPr>
          <w:b/>
          <w:i/>
          <w:color w:val="007635"/>
          <w:spacing w:val="-4"/>
          <w:sz w:val="24"/>
        </w:rPr>
        <w:t xml:space="preserve"> </w:t>
      </w:r>
      <w:r>
        <w:rPr>
          <w:b/>
          <w:i/>
          <w:color w:val="007635"/>
          <w:sz w:val="24"/>
        </w:rPr>
        <w:t>any</w:t>
      </w:r>
      <w:r>
        <w:rPr>
          <w:b/>
          <w:i/>
          <w:color w:val="007635"/>
          <w:spacing w:val="-4"/>
          <w:sz w:val="24"/>
        </w:rPr>
        <w:t xml:space="preserve"> </w:t>
      </w:r>
      <w:r>
        <w:rPr>
          <w:b/>
          <w:i/>
          <w:color w:val="007635"/>
          <w:sz w:val="24"/>
        </w:rPr>
        <w:t>required</w:t>
      </w:r>
      <w:r>
        <w:rPr>
          <w:b/>
          <w:i/>
          <w:color w:val="007635"/>
          <w:spacing w:val="-3"/>
          <w:sz w:val="24"/>
        </w:rPr>
        <w:t xml:space="preserve"> </w:t>
      </w:r>
      <w:r>
        <w:rPr>
          <w:b/>
          <w:i/>
          <w:color w:val="007635"/>
          <w:sz w:val="24"/>
        </w:rPr>
        <w:t>documentation</w:t>
      </w:r>
      <w:r>
        <w:rPr>
          <w:b/>
          <w:i/>
          <w:color w:val="007635"/>
          <w:spacing w:val="-4"/>
          <w:sz w:val="24"/>
        </w:rPr>
        <w:t xml:space="preserve"> </w:t>
      </w:r>
      <w:r>
        <w:rPr>
          <w:b/>
          <w:i/>
          <w:color w:val="007635"/>
          <w:spacing w:val="-5"/>
          <w:sz w:val="24"/>
        </w:rPr>
        <w:t>to:</w:t>
      </w:r>
    </w:p>
    <w:p w:rsidR="00A27CEE" w:rsidRDefault="00AD05AA">
      <w:pPr>
        <w:pStyle w:val="BodyText"/>
        <w:ind w:left="3472" w:right="3530"/>
        <w:jc w:val="center"/>
      </w:pP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Liberal</w:t>
      </w:r>
      <w:r>
        <w:rPr>
          <w:spacing w:val="-7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 Department of Spanish</w:t>
      </w:r>
    </w:p>
    <w:p w:rsidR="00A27CEE" w:rsidRDefault="00AD05AA">
      <w:pPr>
        <w:pStyle w:val="BodyText"/>
        <w:ind w:left="4124" w:right="4182"/>
        <w:jc w:val="center"/>
      </w:pPr>
      <w:r>
        <w:t>Language</w:t>
      </w:r>
      <w:r>
        <w:rPr>
          <w:spacing w:val="-14"/>
        </w:rPr>
        <w:t xml:space="preserve"> </w:t>
      </w:r>
      <w:r>
        <w:t>Building,</w:t>
      </w:r>
      <w:r>
        <w:rPr>
          <w:spacing w:val="-13"/>
        </w:rPr>
        <w:t xml:space="preserve"> </w:t>
      </w:r>
      <w:r>
        <w:t>suite</w:t>
      </w:r>
      <w:r>
        <w:rPr>
          <w:spacing w:val="-14"/>
        </w:rPr>
        <w:t xml:space="preserve"> </w:t>
      </w:r>
      <w:r>
        <w:t xml:space="preserve">101 </w:t>
      </w:r>
      <w:r>
        <w:rPr>
          <w:spacing w:val="-2"/>
        </w:rPr>
        <w:t>940-565-2404</w:t>
      </w:r>
    </w:p>
    <w:sectPr w:rsidR="00A27CEE">
      <w:type w:val="continuous"/>
      <w:pgSz w:w="12240" w:h="15840"/>
      <w:pgMar w:top="120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6042"/>
    <w:multiLevelType w:val="hybridMultilevel"/>
    <w:tmpl w:val="23F00F1A"/>
    <w:lvl w:ilvl="0" w:tplc="A714354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B75A83DE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2" w:tplc="50BA6B28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3" w:tplc="345AC6B2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4" w:tplc="3F62F2AC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5" w:tplc="53FC3BE2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6" w:tplc="BDB69686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7" w:tplc="FF40BF2A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8" w:tplc="5D3ADA9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326BE4"/>
    <w:multiLevelType w:val="hybridMultilevel"/>
    <w:tmpl w:val="9A287024"/>
    <w:lvl w:ilvl="0" w:tplc="7A78B640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6A00E5F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2" w:tplc="6B8420CE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 w:tplc="CA0CC8B0"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4" w:tplc="A520529C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C63CA388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6" w:tplc="33CEF3AE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F0DE33DE"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  <w:lvl w:ilvl="8" w:tplc="2E12F892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CEE"/>
    <w:rsid w:val="004B06DF"/>
    <w:rsid w:val="00A27CEE"/>
    <w:rsid w:val="00A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3BCF0FE7"/>
  <w15:docId w15:val="{17735C5C-E093-4E91-9DE4-492ECBA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0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University of North Texas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O'neal, Audra</dc:creator>
  <dc:description/>
  <cp:lastModifiedBy>Bouchard, Nancy</cp:lastModifiedBy>
  <cp:revision>3</cp:revision>
  <dcterms:created xsi:type="dcterms:W3CDTF">2023-06-06T20:35:00Z</dcterms:created>
  <dcterms:modified xsi:type="dcterms:W3CDTF">2023-06-06T21:26:00Z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D:20230606203401</vt:lpwstr>
  </property>
</Properties>
</file>